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566BB" w14:textId="733D15F3" w:rsidR="007F1217" w:rsidRPr="00CB2217" w:rsidRDefault="007F1217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86CCF62" w14:textId="5C83D9D1" w:rsidR="00503D3E" w:rsidRPr="00CB2217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9481080" w14:textId="77777777" w:rsidR="00503D3E" w:rsidRPr="00CB2217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1CD7264" w14:textId="48B66E60" w:rsidR="007F1217" w:rsidRPr="00CB2217" w:rsidRDefault="007F1217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19B540F4" w14:textId="59898F94" w:rsidR="00503D3E" w:rsidRPr="00CB2217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0D5610C9" w14:textId="39CEB7B3" w:rsidR="00503D3E" w:rsidRPr="00CB2217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E334976" w14:textId="77777777" w:rsidR="00503D3E" w:rsidRPr="00CB2217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3ECB7CD" w14:textId="77777777" w:rsidR="00503D3E" w:rsidRPr="00CB2217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E301A99" w14:textId="05C8E98A" w:rsidR="007F1217" w:rsidRPr="00CB2217" w:rsidRDefault="007F1217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CB2217">
        <w:rPr>
          <w:b/>
          <w:color w:val="000000"/>
          <w:sz w:val="28"/>
          <w:szCs w:val="28"/>
          <w:lang w:val="ru-RU"/>
        </w:rPr>
        <w:t>О внесении изменений в постановление Правительства Республики Казахстан от 27 апреля 2022 года № 250 «Об утверждении Концепции развития малого и среднего предпринимательства в Республике Казахстан до 2030 года»</w:t>
      </w:r>
    </w:p>
    <w:p w14:paraId="42543C6C" w14:textId="215CA06B" w:rsidR="007F1217" w:rsidRPr="00CB2217" w:rsidRDefault="007F1217" w:rsidP="00AF6FC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0" w:name="z3"/>
    </w:p>
    <w:p w14:paraId="7982FD16" w14:textId="77777777" w:rsidR="00503D3E" w:rsidRPr="00CB2217" w:rsidRDefault="00503D3E" w:rsidP="00AF6FC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369673A3" w14:textId="4BD4EB50" w:rsidR="007F1217" w:rsidRPr="00CB2217" w:rsidRDefault="007F1217" w:rsidP="00AF6FCE">
      <w:pPr>
        <w:spacing w:after="0" w:line="240" w:lineRule="auto"/>
        <w:ind w:firstLine="426"/>
        <w:jc w:val="both"/>
        <w:rPr>
          <w:sz w:val="28"/>
          <w:szCs w:val="28"/>
          <w:lang w:val="ru-RU"/>
        </w:rPr>
      </w:pPr>
      <w:r w:rsidRPr="00CB2217">
        <w:rPr>
          <w:color w:val="000000"/>
          <w:sz w:val="28"/>
          <w:szCs w:val="28"/>
        </w:rPr>
        <w:t>     </w:t>
      </w:r>
      <w:r w:rsidRPr="00CB2217">
        <w:rPr>
          <w:color w:val="000000"/>
          <w:sz w:val="28"/>
          <w:szCs w:val="28"/>
          <w:lang w:val="ru-RU"/>
        </w:rPr>
        <w:t xml:space="preserve"> Правительство Республики Казахстан </w:t>
      </w:r>
      <w:r w:rsidRPr="00CB2217">
        <w:rPr>
          <w:b/>
          <w:color w:val="000000"/>
          <w:sz w:val="28"/>
          <w:szCs w:val="28"/>
          <w:lang w:val="ru-RU"/>
        </w:rPr>
        <w:t>ПОСТАНОВЛЯЕТ</w:t>
      </w:r>
      <w:r w:rsidRPr="00CB2217">
        <w:rPr>
          <w:color w:val="000000"/>
          <w:sz w:val="28"/>
          <w:szCs w:val="28"/>
          <w:lang w:val="ru-RU"/>
        </w:rPr>
        <w:t>:</w:t>
      </w:r>
    </w:p>
    <w:p w14:paraId="44DEFBB2" w14:textId="5AF0EB8A" w:rsidR="007F1217" w:rsidRPr="00CB2217" w:rsidRDefault="007F1217" w:rsidP="00AF6FCE">
      <w:pPr>
        <w:spacing w:after="0" w:line="240" w:lineRule="auto"/>
        <w:ind w:firstLine="426"/>
        <w:jc w:val="both"/>
        <w:rPr>
          <w:color w:val="000000"/>
          <w:sz w:val="28"/>
          <w:szCs w:val="28"/>
          <w:lang w:val="ru-RU"/>
        </w:rPr>
      </w:pPr>
      <w:bookmarkStart w:id="1" w:name="z4"/>
      <w:bookmarkEnd w:id="0"/>
      <w:r w:rsidRPr="00CB2217">
        <w:rPr>
          <w:color w:val="000000"/>
          <w:sz w:val="28"/>
          <w:szCs w:val="28"/>
          <w:lang w:val="ru-RU"/>
        </w:rPr>
        <w:t xml:space="preserve"> </w:t>
      </w:r>
      <w:r w:rsidRPr="00CB2217">
        <w:rPr>
          <w:color w:val="000000"/>
          <w:sz w:val="28"/>
          <w:szCs w:val="28"/>
        </w:rPr>
        <w:t>     </w:t>
      </w:r>
      <w:r w:rsidRPr="00CB2217">
        <w:rPr>
          <w:color w:val="000000"/>
          <w:sz w:val="28"/>
          <w:szCs w:val="28"/>
          <w:lang w:val="ru-RU"/>
        </w:rPr>
        <w:t xml:space="preserve">1. Внести в постановление Правительства Республики Казахстан </w:t>
      </w:r>
      <w:r w:rsidR="00375194">
        <w:rPr>
          <w:color w:val="000000"/>
          <w:sz w:val="28"/>
          <w:szCs w:val="28"/>
          <w:lang w:val="ru-RU"/>
        </w:rPr>
        <w:br/>
      </w:r>
      <w:r w:rsidRPr="00CB2217">
        <w:rPr>
          <w:color w:val="000000"/>
          <w:sz w:val="28"/>
          <w:szCs w:val="28"/>
          <w:lang w:val="ru-RU"/>
        </w:rPr>
        <w:t>от</w:t>
      </w:r>
      <w:r w:rsidR="00375194">
        <w:rPr>
          <w:color w:val="000000"/>
          <w:sz w:val="28"/>
          <w:szCs w:val="28"/>
          <w:lang w:val="ru-RU"/>
        </w:rPr>
        <w:t xml:space="preserve"> </w:t>
      </w:r>
      <w:r w:rsidRPr="00CB2217">
        <w:rPr>
          <w:color w:val="000000"/>
          <w:sz w:val="28"/>
          <w:szCs w:val="28"/>
          <w:lang w:val="ru-RU"/>
        </w:rPr>
        <w:t>27 апреля 2022 года № 250 «Об утверждении Концепции развития малого и среднего предпринимательства в Республике Казахстан до 2030 года» следующие изменения:</w:t>
      </w:r>
    </w:p>
    <w:p w14:paraId="01590ACD" w14:textId="07EB052C" w:rsidR="002C1235" w:rsidRPr="00CB2217" w:rsidRDefault="002C1235" w:rsidP="00AF6FCE">
      <w:pPr>
        <w:spacing w:after="0" w:line="240" w:lineRule="auto"/>
        <w:ind w:firstLine="851"/>
        <w:jc w:val="both"/>
        <w:rPr>
          <w:sz w:val="28"/>
          <w:szCs w:val="28"/>
        </w:rPr>
      </w:pPr>
      <w:r w:rsidRPr="00CB2217">
        <w:rPr>
          <w:sz w:val="28"/>
          <w:szCs w:val="28"/>
          <w:lang w:val="ru-RU"/>
        </w:rPr>
        <w:t>преамбулу изложить в следующей редакции:</w:t>
      </w:r>
    </w:p>
    <w:p w14:paraId="5E322766" w14:textId="1CD206B2" w:rsidR="002C1235" w:rsidRPr="00CB2217" w:rsidRDefault="002C1235" w:rsidP="00AF6FCE">
      <w:pPr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CB2217">
        <w:rPr>
          <w:sz w:val="28"/>
          <w:szCs w:val="28"/>
          <w:lang w:val="ru-RU"/>
        </w:rPr>
        <w:t xml:space="preserve">«В соответствии с пунктом 81 Системы </w:t>
      </w:r>
      <w:r w:rsidR="00C3195B" w:rsidRPr="00CB2217">
        <w:rPr>
          <w:sz w:val="28"/>
          <w:szCs w:val="28"/>
          <w:lang w:val="ru-RU"/>
        </w:rPr>
        <w:t>государственного планирования в Республике Казахстан, утвержденн</w:t>
      </w:r>
      <w:r w:rsidR="00375194">
        <w:rPr>
          <w:sz w:val="28"/>
          <w:szCs w:val="28"/>
          <w:lang w:val="ru-RU"/>
        </w:rPr>
        <w:t>о</w:t>
      </w:r>
      <w:r w:rsidR="00C3195B" w:rsidRPr="00CB2217">
        <w:rPr>
          <w:sz w:val="28"/>
          <w:szCs w:val="28"/>
          <w:lang w:val="ru-RU"/>
        </w:rPr>
        <w:t xml:space="preserve">й постановлением Правительства Республики Казахстан от 29 ноября </w:t>
      </w:r>
      <w:r w:rsidR="00506312">
        <w:rPr>
          <w:sz w:val="28"/>
          <w:szCs w:val="28"/>
          <w:lang w:val="ru-RU"/>
        </w:rPr>
        <w:t xml:space="preserve">2017 года </w:t>
      </w:r>
      <w:r w:rsidR="00C3195B" w:rsidRPr="00CB2217">
        <w:rPr>
          <w:sz w:val="28"/>
          <w:szCs w:val="28"/>
          <w:lang w:val="ru-RU"/>
        </w:rPr>
        <w:t xml:space="preserve">№ 790, Правительство Республики Казахстан </w:t>
      </w:r>
      <w:r w:rsidR="00C3195B" w:rsidRPr="00CB2217">
        <w:rPr>
          <w:b/>
          <w:bCs/>
          <w:sz w:val="28"/>
          <w:szCs w:val="28"/>
          <w:lang w:val="ru-RU"/>
        </w:rPr>
        <w:t>ПОСТАНОВЛЯЕТ:</w:t>
      </w:r>
      <w:r w:rsidR="00C3195B" w:rsidRPr="00CB2217">
        <w:rPr>
          <w:sz w:val="28"/>
          <w:szCs w:val="28"/>
          <w:lang w:val="ru-RU"/>
        </w:rPr>
        <w:t>»</w:t>
      </w:r>
      <w:r w:rsidR="00C3195B" w:rsidRPr="00CB2217">
        <w:rPr>
          <w:sz w:val="28"/>
          <w:szCs w:val="28"/>
          <w:lang w:val="kk-KZ"/>
        </w:rPr>
        <w:t>;</w:t>
      </w:r>
    </w:p>
    <w:p w14:paraId="396AC071" w14:textId="57DA3001" w:rsidR="007F1217" w:rsidRPr="00CB2217" w:rsidRDefault="007F1217" w:rsidP="00AF6FCE">
      <w:pPr>
        <w:spacing w:after="0" w:line="240" w:lineRule="auto"/>
        <w:ind w:firstLine="426"/>
        <w:jc w:val="both"/>
        <w:rPr>
          <w:sz w:val="28"/>
          <w:szCs w:val="28"/>
          <w:lang w:val="ru-RU"/>
        </w:rPr>
      </w:pPr>
      <w:bookmarkStart w:id="2" w:name="z5"/>
      <w:bookmarkEnd w:id="1"/>
      <w:r w:rsidRPr="00CB2217">
        <w:rPr>
          <w:color w:val="000000"/>
          <w:sz w:val="28"/>
          <w:szCs w:val="28"/>
          <w:lang w:val="ru-RU"/>
        </w:rPr>
        <w:t xml:space="preserve"> </w:t>
      </w:r>
      <w:r w:rsidRPr="00CB2217">
        <w:rPr>
          <w:color w:val="000000"/>
          <w:sz w:val="28"/>
          <w:szCs w:val="28"/>
        </w:rPr>
        <w:t>     </w:t>
      </w:r>
      <w:r w:rsidRPr="00CB2217">
        <w:rPr>
          <w:color w:val="000000"/>
          <w:sz w:val="28"/>
          <w:szCs w:val="28"/>
          <w:lang w:val="ru-RU"/>
        </w:rPr>
        <w:t>в Концепции развития малого и среднего предпринимательства в Республике Казахстан до 2030 года, утвержденной указанным постановлением:</w:t>
      </w:r>
    </w:p>
    <w:p w14:paraId="0704B033" w14:textId="77D02412" w:rsidR="007F1217" w:rsidRPr="00CB2217" w:rsidRDefault="007F1217" w:rsidP="00AF6FCE">
      <w:pPr>
        <w:spacing w:after="0" w:line="240" w:lineRule="auto"/>
        <w:ind w:firstLine="426"/>
        <w:jc w:val="both"/>
        <w:rPr>
          <w:sz w:val="28"/>
          <w:szCs w:val="28"/>
          <w:lang w:val="ru-RU"/>
        </w:rPr>
      </w:pPr>
      <w:bookmarkStart w:id="3" w:name="z6"/>
      <w:bookmarkEnd w:id="2"/>
      <w:r w:rsidRPr="00CB2217">
        <w:rPr>
          <w:color w:val="000000"/>
          <w:sz w:val="28"/>
          <w:szCs w:val="28"/>
          <w:lang w:val="ru-RU"/>
        </w:rPr>
        <w:t xml:space="preserve"> </w:t>
      </w:r>
      <w:r w:rsidRPr="00CB2217">
        <w:rPr>
          <w:color w:val="000000"/>
          <w:sz w:val="28"/>
          <w:szCs w:val="28"/>
        </w:rPr>
        <w:t>     </w:t>
      </w:r>
      <w:r w:rsidRPr="00CB2217">
        <w:rPr>
          <w:color w:val="000000"/>
          <w:sz w:val="28"/>
          <w:szCs w:val="28"/>
          <w:lang w:val="ru-RU"/>
        </w:rPr>
        <w:t>в разделе 6</w:t>
      </w:r>
      <w:r w:rsidR="00C3195B" w:rsidRPr="00CB2217">
        <w:rPr>
          <w:color w:val="000000"/>
          <w:sz w:val="28"/>
          <w:szCs w:val="28"/>
          <w:lang w:val="ru-RU"/>
        </w:rPr>
        <w:t xml:space="preserve"> </w:t>
      </w:r>
      <w:r w:rsidR="00F437E7" w:rsidRPr="00CB2217">
        <w:rPr>
          <w:color w:val="000000"/>
          <w:sz w:val="28"/>
          <w:szCs w:val="28"/>
          <w:lang w:val="ru-RU"/>
        </w:rPr>
        <w:t>«</w:t>
      </w:r>
      <w:r w:rsidRPr="00CB2217">
        <w:rPr>
          <w:color w:val="000000"/>
          <w:sz w:val="28"/>
          <w:szCs w:val="28"/>
          <w:lang w:val="ru-RU"/>
        </w:rPr>
        <w:t>Целевые индикаторы и ожидаемые результаты»:</w:t>
      </w:r>
      <w:bookmarkEnd w:id="3"/>
    </w:p>
    <w:p w14:paraId="3AF515F3" w14:textId="3F11F7B7" w:rsidR="00C3195B" w:rsidRPr="00CB2217" w:rsidRDefault="007F1217" w:rsidP="00AF6FCE">
      <w:pPr>
        <w:spacing w:after="0" w:line="240" w:lineRule="auto"/>
        <w:ind w:firstLine="426"/>
        <w:jc w:val="both"/>
        <w:rPr>
          <w:color w:val="000000"/>
          <w:sz w:val="28"/>
          <w:szCs w:val="28"/>
          <w:lang w:val="ru-RU"/>
        </w:rPr>
      </w:pPr>
      <w:r w:rsidRPr="00CB2217">
        <w:rPr>
          <w:color w:val="000000"/>
          <w:sz w:val="28"/>
          <w:szCs w:val="28"/>
          <w:lang w:val="ru-RU"/>
        </w:rPr>
        <w:t xml:space="preserve"> </w:t>
      </w:r>
      <w:r w:rsidRPr="00CB2217">
        <w:rPr>
          <w:color w:val="000000"/>
          <w:sz w:val="28"/>
          <w:szCs w:val="28"/>
        </w:rPr>
        <w:t>     </w:t>
      </w:r>
      <w:r w:rsidRPr="00CB2217">
        <w:rPr>
          <w:color w:val="000000"/>
          <w:sz w:val="28"/>
          <w:szCs w:val="28"/>
          <w:lang w:val="ru-RU"/>
        </w:rPr>
        <w:t xml:space="preserve">главу 1 «Конечные результаты» </w:t>
      </w:r>
      <w:r w:rsidR="00F437E7">
        <w:rPr>
          <w:color w:val="000000"/>
          <w:sz w:val="28"/>
          <w:szCs w:val="28"/>
          <w:lang w:val="ru-RU"/>
        </w:rPr>
        <w:t>изложить в следующей редакции:</w:t>
      </w:r>
    </w:p>
    <w:p w14:paraId="2131FAE4" w14:textId="10E8AF62" w:rsidR="00450927" w:rsidRPr="00CB2217" w:rsidRDefault="003448EF" w:rsidP="00AF6FCE">
      <w:pPr>
        <w:spacing w:after="0" w:line="240" w:lineRule="auto"/>
        <w:ind w:firstLine="851"/>
        <w:jc w:val="both"/>
        <w:rPr>
          <w:color w:val="000000"/>
          <w:sz w:val="28"/>
          <w:szCs w:val="28"/>
          <w:lang w:val="ru-RU"/>
        </w:rPr>
      </w:pPr>
      <w:r w:rsidRPr="00CB2217">
        <w:rPr>
          <w:color w:val="000000"/>
          <w:sz w:val="28"/>
          <w:szCs w:val="28"/>
          <w:lang w:val="ru-RU"/>
        </w:rPr>
        <w:t>«Основными конечными результатами реализации Концепции должны стать следующие индикаторы: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3684"/>
        <w:gridCol w:w="2336"/>
        <w:gridCol w:w="2626"/>
      </w:tblGrid>
      <w:tr w:rsidR="003448EF" w:rsidRPr="00CB2217" w14:paraId="134DB5D8" w14:textId="77777777" w:rsidTr="00B83728">
        <w:tc>
          <w:tcPr>
            <w:tcW w:w="988" w:type="dxa"/>
            <w:vMerge w:val="restart"/>
          </w:tcPr>
          <w:p w14:paraId="685AD54E" w14:textId="7D7F7F19" w:rsidR="003448EF" w:rsidRPr="00CB2217" w:rsidRDefault="003448EF" w:rsidP="00AF6FC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bookmarkStart w:id="4" w:name="_Hlk192099093"/>
            <w:r w:rsidRPr="00CB2217">
              <w:rPr>
                <w:b/>
                <w:bCs/>
                <w:color w:val="000000"/>
                <w:sz w:val="28"/>
                <w:szCs w:val="28"/>
                <w:lang w:val="ru-RU"/>
              </w:rPr>
              <w:t>№ п</w:t>
            </w:r>
            <w:r w:rsidRPr="00CB2217">
              <w:rPr>
                <w:b/>
                <w:bCs/>
                <w:color w:val="000000"/>
                <w:sz w:val="28"/>
                <w:szCs w:val="28"/>
              </w:rPr>
              <w:t>/</w:t>
            </w:r>
            <w:r w:rsidRPr="00CB2217">
              <w:rPr>
                <w:b/>
                <w:bCs/>
                <w:color w:val="000000"/>
                <w:sz w:val="28"/>
                <w:szCs w:val="28"/>
                <w:lang w:val="kk-KZ"/>
              </w:rPr>
              <w:t>п</w:t>
            </w:r>
          </w:p>
        </w:tc>
        <w:tc>
          <w:tcPr>
            <w:tcW w:w="3684" w:type="dxa"/>
            <w:vMerge w:val="restart"/>
          </w:tcPr>
          <w:p w14:paraId="7FB5F4E9" w14:textId="2EAF078F" w:rsidR="003448EF" w:rsidRPr="00CB2217" w:rsidRDefault="003448EF" w:rsidP="00AF6FC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b/>
                <w:bCs/>
                <w:color w:val="000000"/>
                <w:sz w:val="28"/>
                <w:szCs w:val="28"/>
                <w:lang w:val="ru-RU"/>
              </w:rPr>
              <w:t>Индикатор</w:t>
            </w:r>
          </w:p>
        </w:tc>
        <w:tc>
          <w:tcPr>
            <w:tcW w:w="4962" w:type="dxa"/>
            <w:gridSpan w:val="2"/>
          </w:tcPr>
          <w:p w14:paraId="419F31FE" w14:textId="021CA6B3" w:rsidR="003448EF" w:rsidRPr="00CB2217" w:rsidRDefault="003448EF" w:rsidP="00AF6FC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b/>
                <w:bCs/>
                <w:color w:val="000000"/>
                <w:sz w:val="28"/>
                <w:szCs w:val="28"/>
                <w:lang w:val="ru-RU"/>
              </w:rPr>
              <w:t>Целевое значение</w:t>
            </w:r>
          </w:p>
        </w:tc>
      </w:tr>
      <w:tr w:rsidR="003448EF" w:rsidRPr="00CB2217" w14:paraId="45959BB9" w14:textId="77777777" w:rsidTr="00B83728">
        <w:tc>
          <w:tcPr>
            <w:tcW w:w="988" w:type="dxa"/>
            <w:vMerge/>
          </w:tcPr>
          <w:p w14:paraId="2745DE69" w14:textId="77777777" w:rsidR="003448EF" w:rsidRPr="00CB2217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  <w:vMerge/>
          </w:tcPr>
          <w:p w14:paraId="3E722BCD" w14:textId="77777777" w:rsidR="003448EF" w:rsidRPr="00CB2217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336" w:type="dxa"/>
          </w:tcPr>
          <w:p w14:paraId="3D072027" w14:textId="6571CE0A" w:rsidR="003448EF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2025 г.</w:t>
            </w:r>
          </w:p>
        </w:tc>
        <w:tc>
          <w:tcPr>
            <w:tcW w:w="2626" w:type="dxa"/>
          </w:tcPr>
          <w:p w14:paraId="55695959" w14:textId="4D443C3F" w:rsidR="003448EF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2030 г.</w:t>
            </w:r>
          </w:p>
        </w:tc>
      </w:tr>
      <w:tr w:rsidR="007F1217" w:rsidRPr="00CB2217" w14:paraId="66B93993" w14:textId="77777777" w:rsidTr="00B83728">
        <w:tc>
          <w:tcPr>
            <w:tcW w:w="988" w:type="dxa"/>
          </w:tcPr>
          <w:p w14:paraId="1783F3BB" w14:textId="4DC829D5" w:rsidR="007F1217" w:rsidRPr="00CB2217" w:rsidRDefault="007F1217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3684" w:type="dxa"/>
          </w:tcPr>
          <w:p w14:paraId="3C2A1983" w14:textId="2C383525" w:rsidR="007F1217" w:rsidRPr="00CB2217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Доля МСП в ВВП</w:t>
            </w:r>
          </w:p>
        </w:tc>
        <w:tc>
          <w:tcPr>
            <w:tcW w:w="2336" w:type="dxa"/>
          </w:tcPr>
          <w:p w14:paraId="3621827E" w14:textId="2B56E3C6" w:rsidR="007F1217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35 %</w:t>
            </w:r>
          </w:p>
        </w:tc>
        <w:tc>
          <w:tcPr>
            <w:tcW w:w="2626" w:type="dxa"/>
          </w:tcPr>
          <w:p w14:paraId="3E97F5B0" w14:textId="4A86DB8A" w:rsidR="007F1217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40 %</w:t>
            </w:r>
          </w:p>
        </w:tc>
      </w:tr>
      <w:tr w:rsidR="007F1217" w:rsidRPr="00CB2217" w14:paraId="6025BE9F" w14:textId="77777777" w:rsidTr="00B83728">
        <w:tc>
          <w:tcPr>
            <w:tcW w:w="988" w:type="dxa"/>
          </w:tcPr>
          <w:p w14:paraId="6AE2B808" w14:textId="12F9AE44" w:rsidR="007F1217" w:rsidRPr="00CB2217" w:rsidRDefault="007F1217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3684" w:type="dxa"/>
          </w:tcPr>
          <w:p w14:paraId="16BAFFDF" w14:textId="0D6CA252" w:rsidR="007F1217" w:rsidRPr="00CB2217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Доля средних компаний в ВВП</w:t>
            </w:r>
          </w:p>
        </w:tc>
        <w:tc>
          <w:tcPr>
            <w:tcW w:w="2336" w:type="dxa"/>
          </w:tcPr>
          <w:p w14:paraId="1EF6D652" w14:textId="426132CD" w:rsidR="007F1217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9,5 %</w:t>
            </w:r>
          </w:p>
        </w:tc>
        <w:tc>
          <w:tcPr>
            <w:tcW w:w="2626" w:type="dxa"/>
          </w:tcPr>
          <w:p w14:paraId="7E88C620" w14:textId="12F6ED31" w:rsidR="007F1217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1</w:t>
            </w:r>
            <w:r w:rsidR="00BE4147" w:rsidRPr="00CB2217">
              <w:rPr>
                <w:color w:val="000000"/>
                <w:sz w:val="28"/>
                <w:szCs w:val="28"/>
                <w:lang w:val="ru-RU"/>
              </w:rPr>
              <w:t>5,5</w:t>
            </w:r>
            <w:r w:rsidRPr="00CB2217">
              <w:rPr>
                <w:color w:val="000000"/>
                <w:sz w:val="28"/>
                <w:szCs w:val="28"/>
                <w:lang w:val="ru-RU"/>
              </w:rPr>
              <w:t xml:space="preserve"> %</w:t>
            </w:r>
          </w:p>
        </w:tc>
      </w:tr>
      <w:tr w:rsidR="007F1217" w:rsidRPr="00CB2217" w14:paraId="570A3FA6" w14:textId="77777777" w:rsidTr="00B83728">
        <w:tc>
          <w:tcPr>
            <w:tcW w:w="988" w:type="dxa"/>
          </w:tcPr>
          <w:p w14:paraId="230EC37D" w14:textId="0F9F3109" w:rsidR="007F1217" w:rsidRPr="00CB2217" w:rsidRDefault="007F1217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3684" w:type="dxa"/>
          </w:tcPr>
          <w:p w14:paraId="086E5134" w14:textId="6DCDDD13" w:rsidR="007F1217" w:rsidRPr="00CB2217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Доля ненаблюдаемой экономики в ВВП</w:t>
            </w:r>
          </w:p>
        </w:tc>
        <w:tc>
          <w:tcPr>
            <w:tcW w:w="2336" w:type="dxa"/>
          </w:tcPr>
          <w:p w14:paraId="0B2DF39D" w14:textId="202C7DCA" w:rsidR="007F1217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15 %</w:t>
            </w:r>
          </w:p>
        </w:tc>
        <w:tc>
          <w:tcPr>
            <w:tcW w:w="2626" w:type="dxa"/>
          </w:tcPr>
          <w:p w14:paraId="7CE77897" w14:textId="23D7F3C1" w:rsidR="007F1217" w:rsidRPr="00CB2217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CB2217">
              <w:rPr>
                <w:color w:val="000000"/>
                <w:sz w:val="28"/>
                <w:szCs w:val="28"/>
                <w:lang w:val="ru-RU"/>
              </w:rPr>
              <w:t>12 %</w:t>
            </w:r>
          </w:p>
        </w:tc>
      </w:tr>
    </w:tbl>
    <w:bookmarkEnd w:id="4"/>
    <w:p w14:paraId="032A2BF8" w14:textId="0185B1B0" w:rsidR="003448EF" w:rsidRPr="00CB2217" w:rsidRDefault="003448EF" w:rsidP="00375194">
      <w:pPr>
        <w:spacing w:after="0" w:line="240" w:lineRule="auto"/>
        <w:ind w:firstLine="851"/>
        <w:jc w:val="right"/>
        <w:rPr>
          <w:color w:val="000000"/>
          <w:sz w:val="28"/>
          <w:szCs w:val="28"/>
          <w:lang w:val="ru-RU"/>
        </w:rPr>
      </w:pPr>
      <w:r w:rsidRPr="00CB2217">
        <w:rPr>
          <w:color w:val="000000"/>
          <w:sz w:val="28"/>
          <w:szCs w:val="28"/>
          <w:lang w:val="ru-RU"/>
        </w:rPr>
        <w:t>»</w:t>
      </w:r>
      <w:r w:rsidR="00CB2217" w:rsidRPr="00CB2217">
        <w:rPr>
          <w:color w:val="000000"/>
          <w:sz w:val="28"/>
          <w:szCs w:val="28"/>
          <w:lang w:val="ru-RU"/>
        </w:rPr>
        <w:t>;</w:t>
      </w:r>
    </w:p>
    <w:p w14:paraId="28DED984" w14:textId="133A6AB1" w:rsidR="00450927" w:rsidRPr="00CB2217" w:rsidRDefault="00E7086B" w:rsidP="00AF6FCE">
      <w:pPr>
        <w:spacing w:after="0" w:line="240" w:lineRule="auto"/>
        <w:ind w:firstLine="426"/>
        <w:jc w:val="both"/>
        <w:rPr>
          <w:sz w:val="28"/>
          <w:szCs w:val="28"/>
          <w:lang w:val="ru-RU"/>
        </w:rPr>
      </w:pPr>
      <w:bookmarkStart w:id="5" w:name="z115"/>
      <w:r w:rsidRPr="00CB2217">
        <w:rPr>
          <w:color w:val="000000"/>
          <w:sz w:val="28"/>
          <w:szCs w:val="28"/>
        </w:rPr>
        <w:t>     </w:t>
      </w:r>
      <w:r w:rsidRPr="00CB2217">
        <w:rPr>
          <w:color w:val="000000"/>
          <w:sz w:val="28"/>
          <w:szCs w:val="28"/>
          <w:lang w:val="ru-RU"/>
        </w:rPr>
        <w:t xml:space="preserve">в </w:t>
      </w:r>
      <w:r w:rsidR="00450927" w:rsidRPr="00CB2217">
        <w:rPr>
          <w:color w:val="000000"/>
          <w:sz w:val="28"/>
          <w:szCs w:val="28"/>
          <w:lang w:val="ru-RU"/>
        </w:rPr>
        <w:t>Плане действий по реализации</w:t>
      </w:r>
      <w:r w:rsidRPr="00CB2217">
        <w:rPr>
          <w:color w:val="000000"/>
          <w:sz w:val="28"/>
          <w:szCs w:val="28"/>
          <w:lang w:val="ru-RU"/>
        </w:rPr>
        <w:t xml:space="preserve"> Концепции развития малого и среднего предпринимательства в Республике Казахстан до 2030 года, утвержденн</w:t>
      </w:r>
      <w:r w:rsidR="00450927" w:rsidRPr="00CB2217">
        <w:rPr>
          <w:color w:val="000000"/>
          <w:sz w:val="28"/>
          <w:szCs w:val="28"/>
          <w:lang w:val="ru-RU"/>
        </w:rPr>
        <w:t>ом</w:t>
      </w:r>
      <w:r w:rsidRPr="00CB2217">
        <w:rPr>
          <w:color w:val="000000"/>
          <w:sz w:val="28"/>
          <w:szCs w:val="28"/>
          <w:lang w:val="ru-RU"/>
        </w:rPr>
        <w:t xml:space="preserve"> указанным постановлением:</w:t>
      </w:r>
    </w:p>
    <w:bookmarkEnd w:id="5"/>
    <w:p w14:paraId="62F44EFE" w14:textId="431BC944" w:rsidR="00450927" w:rsidRPr="00CB2217" w:rsidRDefault="00450927" w:rsidP="00AF6FCE">
      <w:pPr>
        <w:spacing w:after="0" w:line="240" w:lineRule="auto"/>
        <w:ind w:firstLine="720"/>
        <w:jc w:val="both"/>
        <w:rPr>
          <w:bCs/>
          <w:sz w:val="28"/>
          <w:szCs w:val="28"/>
          <w:lang w:val="ru-RU"/>
        </w:rPr>
      </w:pPr>
      <w:r w:rsidRPr="00CB2217">
        <w:rPr>
          <w:sz w:val="28"/>
          <w:szCs w:val="28"/>
          <w:lang w:val="ru-RU"/>
        </w:rPr>
        <w:t>в разделе «Направление 1. Институциональные меры и развитие человеческого капитала</w:t>
      </w:r>
      <w:r w:rsidR="00DD4F14" w:rsidRPr="00CB2217">
        <w:rPr>
          <w:sz w:val="28"/>
          <w:szCs w:val="28"/>
          <w:lang w:val="ru-RU"/>
        </w:rPr>
        <w:t>:</w:t>
      </w:r>
    </w:p>
    <w:p w14:paraId="24CAD19B" w14:textId="1CAAB176" w:rsidR="00450927" w:rsidRPr="00CB2217" w:rsidRDefault="00450927" w:rsidP="00AF6FCE">
      <w:pPr>
        <w:spacing w:after="0" w:line="240" w:lineRule="auto"/>
        <w:ind w:firstLine="720"/>
        <w:rPr>
          <w:bCs/>
          <w:sz w:val="28"/>
          <w:szCs w:val="28"/>
          <w:lang w:val="ru-RU"/>
        </w:rPr>
      </w:pPr>
      <w:r w:rsidRPr="00CB2217">
        <w:rPr>
          <w:bCs/>
          <w:sz w:val="28"/>
          <w:szCs w:val="28"/>
          <w:lang w:val="ru-RU"/>
        </w:rPr>
        <w:lastRenderedPageBreak/>
        <w:t>строк</w:t>
      </w:r>
      <w:r w:rsidR="00B83728">
        <w:rPr>
          <w:bCs/>
          <w:sz w:val="28"/>
          <w:szCs w:val="28"/>
          <w:lang w:val="ru-RU"/>
        </w:rPr>
        <w:t>и</w:t>
      </w:r>
      <w:r w:rsidRPr="00CB2217">
        <w:rPr>
          <w:bCs/>
          <w:sz w:val="28"/>
          <w:szCs w:val="28"/>
          <w:lang w:val="ru-RU"/>
        </w:rPr>
        <w:t>:</w:t>
      </w:r>
    </w:p>
    <w:p w14:paraId="6761B89E" w14:textId="08517EBD" w:rsidR="00450927" w:rsidRPr="00CB2217" w:rsidRDefault="00DD4F14" w:rsidP="00AF6FCE">
      <w:pPr>
        <w:spacing w:after="0" w:line="240" w:lineRule="auto"/>
        <w:ind w:firstLine="720"/>
        <w:rPr>
          <w:bCs/>
          <w:sz w:val="28"/>
          <w:szCs w:val="28"/>
          <w:lang w:val="ru-RU"/>
        </w:rPr>
      </w:pPr>
      <w:r w:rsidRPr="00CB2217">
        <w:rPr>
          <w:bCs/>
          <w:sz w:val="28"/>
          <w:szCs w:val="28"/>
          <w:lang w:val="ru-RU"/>
        </w:rPr>
        <w:t>«Целевой индикатор 1. Доля МСП в ВВП – 40 % (2022 г. - 35,1 %, 2023 г. - 36 %, 2024 г. – 37 %, 2025 г. – 37,5 %, 2026 г. – 38 %, 2027 г. - 38,5 %, 2028 г. – 39 %, 2029 г. - 39,5%, 2030 г. – 40%)»</w:t>
      </w:r>
    </w:p>
    <w:p w14:paraId="7789DEA1" w14:textId="3B18C2FC" w:rsidR="00450927" w:rsidRPr="00CB2217" w:rsidRDefault="00450927" w:rsidP="00AF6FCE">
      <w:pPr>
        <w:spacing w:after="0" w:line="240" w:lineRule="auto"/>
        <w:ind w:firstLine="720"/>
        <w:rPr>
          <w:bCs/>
          <w:sz w:val="28"/>
          <w:szCs w:val="28"/>
          <w:lang w:val="ru-RU"/>
        </w:rPr>
      </w:pPr>
      <w:r w:rsidRPr="00CB2217">
        <w:rPr>
          <w:bCs/>
          <w:sz w:val="28"/>
          <w:szCs w:val="28"/>
          <w:lang w:val="ru-RU"/>
        </w:rPr>
        <w:t>изложить в следующей редакции:</w:t>
      </w:r>
    </w:p>
    <w:p w14:paraId="56058498" w14:textId="3FFD1B95" w:rsidR="00DD4F14" w:rsidRPr="00CB2217" w:rsidRDefault="00450927" w:rsidP="00AF6FCE">
      <w:pPr>
        <w:spacing w:after="0" w:line="240" w:lineRule="auto"/>
        <w:ind w:firstLine="720"/>
        <w:rPr>
          <w:bCs/>
          <w:sz w:val="28"/>
          <w:szCs w:val="28"/>
          <w:lang w:val="ru-RU"/>
        </w:rPr>
      </w:pPr>
      <w:r w:rsidRPr="00CB2217">
        <w:rPr>
          <w:bCs/>
          <w:sz w:val="28"/>
          <w:szCs w:val="28"/>
          <w:lang w:val="ru-RU"/>
        </w:rPr>
        <w:t>«Целевой индикатор 1. Доля МСП в ВВП – 40 % (2022 г. - 35,1 %, 2023 г. - 36,5 %, 2024 г. – 37,0 %, 2025 г. – 37,5 %, 2026 г. – 38,0 %, 2027 г. - 38,5 %, 2028 г. – 39,0 %, 2029 г. - 39,5%, 2030 г. – 40%)»;</w:t>
      </w:r>
    </w:p>
    <w:p w14:paraId="3BC9ECCF" w14:textId="22EAB02F" w:rsidR="00450927" w:rsidRPr="00CB2217" w:rsidRDefault="00450927" w:rsidP="00AF6FCE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CB2217">
        <w:rPr>
          <w:sz w:val="28"/>
          <w:szCs w:val="28"/>
          <w:lang w:val="ru-RU"/>
        </w:rPr>
        <w:t xml:space="preserve">в разделе «Направление </w:t>
      </w:r>
      <w:r w:rsidR="00DD4F14" w:rsidRPr="00CB2217">
        <w:rPr>
          <w:sz w:val="28"/>
          <w:szCs w:val="28"/>
          <w:lang w:val="ru-RU"/>
        </w:rPr>
        <w:t>2</w:t>
      </w:r>
      <w:r w:rsidRPr="00CB2217">
        <w:rPr>
          <w:sz w:val="28"/>
          <w:szCs w:val="28"/>
          <w:lang w:val="ru-RU"/>
        </w:rPr>
        <w:t>.</w:t>
      </w:r>
      <w:r w:rsidR="00DD4F14" w:rsidRPr="00CB2217">
        <w:rPr>
          <w:sz w:val="28"/>
          <w:szCs w:val="28"/>
          <w:lang w:val="ru-RU"/>
        </w:rPr>
        <w:t xml:space="preserve"> </w:t>
      </w:r>
      <w:r w:rsidRPr="00CB2217">
        <w:rPr>
          <w:sz w:val="28"/>
          <w:szCs w:val="28"/>
          <w:lang w:val="ru-RU"/>
        </w:rPr>
        <w:t>Создание стимулов для роста средних компаний:</w:t>
      </w:r>
    </w:p>
    <w:p w14:paraId="41B5FBF3" w14:textId="6D76F7AF" w:rsidR="00450927" w:rsidRPr="00CB2217" w:rsidRDefault="00450927" w:rsidP="00AF6FCE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CB2217">
        <w:rPr>
          <w:sz w:val="28"/>
          <w:szCs w:val="28"/>
          <w:lang w:val="ru-RU"/>
        </w:rPr>
        <w:t>строк</w:t>
      </w:r>
      <w:r w:rsidR="00DC20F8">
        <w:rPr>
          <w:sz w:val="28"/>
          <w:szCs w:val="28"/>
          <w:lang w:val="ru-RU"/>
        </w:rPr>
        <w:t>и</w:t>
      </w:r>
      <w:r w:rsidRPr="00CB2217">
        <w:rPr>
          <w:sz w:val="28"/>
          <w:szCs w:val="28"/>
          <w:lang w:val="ru-RU"/>
        </w:rPr>
        <w:t>:</w:t>
      </w:r>
    </w:p>
    <w:p w14:paraId="140F3E87" w14:textId="6F142A7B" w:rsidR="0004468C" w:rsidRPr="00CB2217" w:rsidRDefault="00450927" w:rsidP="00AF6FCE">
      <w:pPr>
        <w:spacing w:after="0" w:line="240" w:lineRule="auto"/>
        <w:ind w:firstLine="720"/>
        <w:jc w:val="both"/>
        <w:rPr>
          <w:bCs/>
          <w:sz w:val="28"/>
          <w:szCs w:val="28"/>
          <w:lang w:val="ru-RU"/>
        </w:rPr>
      </w:pPr>
      <w:r w:rsidRPr="00CB2217">
        <w:rPr>
          <w:bCs/>
          <w:sz w:val="28"/>
          <w:szCs w:val="28"/>
          <w:lang w:val="ru-RU"/>
        </w:rPr>
        <w:t xml:space="preserve">«Целевой индикатор 2. Доля средних компаний в ВВП – </w:t>
      </w:r>
      <w:r w:rsidR="0004468C" w:rsidRPr="00CB2217">
        <w:rPr>
          <w:bCs/>
          <w:sz w:val="28"/>
          <w:szCs w:val="28"/>
          <w:lang w:val="ru-RU"/>
        </w:rPr>
        <w:t>20</w:t>
      </w:r>
      <w:r w:rsidRPr="00CB2217">
        <w:rPr>
          <w:bCs/>
          <w:sz w:val="28"/>
          <w:szCs w:val="28"/>
          <w:lang w:val="ru-RU"/>
        </w:rPr>
        <w:t xml:space="preserve"> % (2022 г. </w:t>
      </w:r>
      <w:r w:rsidR="0004468C" w:rsidRPr="00CB2217">
        <w:rPr>
          <w:bCs/>
          <w:sz w:val="28"/>
          <w:szCs w:val="28"/>
          <w:lang w:val="ru-RU"/>
        </w:rPr>
        <w:t>–</w:t>
      </w:r>
      <w:r w:rsidRPr="00CB2217">
        <w:rPr>
          <w:bCs/>
          <w:sz w:val="28"/>
          <w:szCs w:val="28"/>
          <w:lang w:val="ru-RU"/>
        </w:rPr>
        <w:t xml:space="preserve"> </w:t>
      </w:r>
      <w:r w:rsidR="0004468C" w:rsidRPr="00CB2217">
        <w:rPr>
          <w:bCs/>
          <w:sz w:val="28"/>
          <w:szCs w:val="28"/>
          <w:lang w:val="ru-RU"/>
        </w:rPr>
        <w:t>6,9</w:t>
      </w:r>
      <w:r w:rsidRPr="00CB2217">
        <w:rPr>
          <w:bCs/>
          <w:sz w:val="28"/>
          <w:szCs w:val="28"/>
          <w:lang w:val="ru-RU"/>
        </w:rPr>
        <w:t xml:space="preserve"> %, 2023 г. </w:t>
      </w:r>
      <w:r w:rsidR="0004468C" w:rsidRPr="00CB2217">
        <w:rPr>
          <w:bCs/>
          <w:sz w:val="28"/>
          <w:szCs w:val="28"/>
          <w:lang w:val="ru-RU"/>
        </w:rPr>
        <w:t>–</w:t>
      </w:r>
      <w:r w:rsidRPr="00CB2217">
        <w:rPr>
          <w:bCs/>
          <w:sz w:val="28"/>
          <w:szCs w:val="28"/>
          <w:lang w:val="ru-RU"/>
        </w:rPr>
        <w:t xml:space="preserve"> </w:t>
      </w:r>
      <w:r w:rsidR="0004468C" w:rsidRPr="00CB2217">
        <w:rPr>
          <w:bCs/>
          <w:sz w:val="28"/>
          <w:szCs w:val="28"/>
          <w:lang w:val="ru-RU"/>
        </w:rPr>
        <w:t>8,5</w:t>
      </w:r>
      <w:r w:rsidRPr="00CB2217">
        <w:rPr>
          <w:bCs/>
          <w:sz w:val="28"/>
          <w:szCs w:val="28"/>
          <w:lang w:val="ru-RU"/>
        </w:rPr>
        <w:t xml:space="preserve"> %, 2024 г. - </w:t>
      </w:r>
      <w:r w:rsidR="0004468C" w:rsidRPr="00CB2217">
        <w:rPr>
          <w:bCs/>
          <w:sz w:val="28"/>
          <w:szCs w:val="28"/>
          <w:lang w:val="ru-RU"/>
        </w:rPr>
        <w:t>11</w:t>
      </w:r>
      <w:r w:rsidRPr="00CB2217">
        <w:rPr>
          <w:bCs/>
          <w:sz w:val="28"/>
          <w:szCs w:val="28"/>
          <w:lang w:val="ru-RU"/>
        </w:rPr>
        <w:t xml:space="preserve"> %, 2025 г. - </w:t>
      </w:r>
      <w:r w:rsidR="0004468C" w:rsidRPr="00CB2217">
        <w:rPr>
          <w:bCs/>
          <w:sz w:val="28"/>
          <w:szCs w:val="28"/>
          <w:lang w:val="ru-RU"/>
        </w:rPr>
        <w:t>15</w:t>
      </w:r>
      <w:r w:rsidRPr="00CB2217">
        <w:rPr>
          <w:bCs/>
          <w:sz w:val="28"/>
          <w:szCs w:val="28"/>
          <w:lang w:val="ru-RU"/>
        </w:rPr>
        <w:t xml:space="preserve"> %, 2026 г. - 1</w:t>
      </w:r>
      <w:r w:rsidR="0004468C" w:rsidRPr="00CB2217">
        <w:rPr>
          <w:bCs/>
          <w:sz w:val="28"/>
          <w:szCs w:val="28"/>
          <w:lang w:val="ru-RU"/>
        </w:rPr>
        <w:t>6</w:t>
      </w:r>
      <w:r w:rsidRPr="00CB2217">
        <w:rPr>
          <w:bCs/>
          <w:sz w:val="28"/>
          <w:szCs w:val="28"/>
          <w:lang w:val="ru-RU"/>
        </w:rPr>
        <w:t xml:space="preserve"> %, 2027 г. – 1</w:t>
      </w:r>
      <w:r w:rsidR="0004468C" w:rsidRPr="00CB2217">
        <w:rPr>
          <w:bCs/>
          <w:sz w:val="28"/>
          <w:szCs w:val="28"/>
          <w:lang w:val="ru-RU"/>
        </w:rPr>
        <w:t>6,5</w:t>
      </w:r>
      <w:r w:rsidRPr="00CB2217">
        <w:rPr>
          <w:bCs/>
          <w:sz w:val="28"/>
          <w:szCs w:val="28"/>
          <w:lang w:val="ru-RU"/>
        </w:rPr>
        <w:t xml:space="preserve"> %, 2028 г. – 1</w:t>
      </w:r>
      <w:r w:rsidR="0004468C" w:rsidRPr="00CB2217">
        <w:rPr>
          <w:bCs/>
          <w:sz w:val="28"/>
          <w:szCs w:val="28"/>
          <w:lang w:val="ru-RU"/>
        </w:rPr>
        <w:t>8</w:t>
      </w:r>
      <w:r w:rsidRPr="00CB2217">
        <w:rPr>
          <w:bCs/>
          <w:sz w:val="28"/>
          <w:szCs w:val="28"/>
          <w:lang w:val="ru-RU"/>
        </w:rPr>
        <w:t xml:space="preserve"> %, 2029 г. – 1</w:t>
      </w:r>
      <w:r w:rsidR="0004468C" w:rsidRPr="00CB2217">
        <w:rPr>
          <w:bCs/>
          <w:sz w:val="28"/>
          <w:szCs w:val="28"/>
          <w:lang w:val="ru-RU"/>
        </w:rPr>
        <w:t>9</w:t>
      </w:r>
      <w:r w:rsidRPr="00CB2217">
        <w:rPr>
          <w:bCs/>
          <w:sz w:val="28"/>
          <w:szCs w:val="28"/>
          <w:lang w:val="ru-RU"/>
        </w:rPr>
        <w:t xml:space="preserve"> %, 2030 г. – </w:t>
      </w:r>
      <w:r w:rsidR="0004468C" w:rsidRPr="00CB2217">
        <w:rPr>
          <w:bCs/>
          <w:sz w:val="28"/>
          <w:szCs w:val="28"/>
          <w:lang w:val="ru-RU"/>
        </w:rPr>
        <w:t>20</w:t>
      </w:r>
      <w:r w:rsidRPr="00CB2217">
        <w:rPr>
          <w:bCs/>
          <w:sz w:val="28"/>
          <w:szCs w:val="28"/>
          <w:lang w:val="ru-RU"/>
        </w:rPr>
        <w:t xml:space="preserve"> %)»</w:t>
      </w:r>
    </w:p>
    <w:p w14:paraId="1EE9244E" w14:textId="73AE93F6" w:rsidR="0004468C" w:rsidRPr="00CB2217" w:rsidRDefault="00DD4F14" w:rsidP="00AF6FCE">
      <w:pPr>
        <w:spacing w:after="0" w:line="240" w:lineRule="auto"/>
        <w:ind w:firstLine="720"/>
        <w:rPr>
          <w:sz w:val="28"/>
          <w:szCs w:val="28"/>
          <w:lang w:val="ru-RU"/>
        </w:rPr>
      </w:pPr>
      <w:r w:rsidRPr="00CB2217">
        <w:rPr>
          <w:sz w:val="28"/>
          <w:szCs w:val="28"/>
          <w:lang w:val="ru-RU"/>
        </w:rPr>
        <w:t>изложить в следующей редакции:</w:t>
      </w:r>
    </w:p>
    <w:p w14:paraId="1796F932" w14:textId="0B6F3823" w:rsidR="00503D3E" w:rsidRPr="00CB2217" w:rsidRDefault="00DD4F14" w:rsidP="00AF6FCE">
      <w:pPr>
        <w:spacing w:after="0" w:line="240" w:lineRule="auto"/>
        <w:ind w:firstLine="720"/>
        <w:rPr>
          <w:color w:val="000000"/>
          <w:sz w:val="28"/>
          <w:szCs w:val="28"/>
          <w:highlight w:val="yellow"/>
          <w:lang w:val="ru-RU"/>
        </w:rPr>
      </w:pPr>
      <w:r w:rsidRPr="00CB2217">
        <w:rPr>
          <w:bCs/>
          <w:sz w:val="28"/>
          <w:szCs w:val="28"/>
          <w:lang w:val="ru-RU"/>
        </w:rPr>
        <w:t>«Целевой индикатор 2. Доля средних компаний в ВВП – 1</w:t>
      </w:r>
      <w:r w:rsidR="00863219" w:rsidRPr="00CB2217">
        <w:rPr>
          <w:bCs/>
          <w:sz w:val="28"/>
          <w:szCs w:val="28"/>
          <w:lang w:val="ru-RU"/>
        </w:rPr>
        <w:t>5,5</w:t>
      </w:r>
      <w:r w:rsidRPr="00CB2217">
        <w:rPr>
          <w:bCs/>
          <w:sz w:val="28"/>
          <w:szCs w:val="28"/>
          <w:lang w:val="ru-RU"/>
        </w:rPr>
        <w:t xml:space="preserve"> % (2022 г. - 6,9 %, 2023 г. - 6,7 %, 2024 г. - 8,2 %, 2025 г. - 9,5 %, 2026 г. - 10,8 %, 2027 г. – 13 %, 2028 г. – 14 %, 2029 г. – 15 %, 2030 </w:t>
      </w:r>
      <w:r w:rsidR="00BE4147" w:rsidRPr="00CB2217">
        <w:rPr>
          <w:bCs/>
          <w:sz w:val="28"/>
          <w:szCs w:val="28"/>
          <w:lang w:val="ru-RU"/>
        </w:rPr>
        <w:t xml:space="preserve">г. </w:t>
      </w:r>
      <w:r w:rsidRPr="00CB2217">
        <w:rPr>
          <w:bCs/>
          <w:sz w:val="28"/>
          <w:szCs w:val="28"/>
          <w:lang w:val="ru-RU"/>
        </w:rPr>
        <w:t>– 1</w:t>
      </w:r>
      <w:r w:rsidR="00BE4147" w:rsidRPr="00CB2217">
        <w:rPr>
          <w:bCs/>
          <w:sz w:val="28"/>
          <w:szCs w:val="28"/>
          <w:lang w:val="ru-RU"/>
        </w:rPr>
        <w:t>5,5</w:t>
      </w:r>
      <w:r w:rsidRPr="00CB2217">
        <w:rPr>
          <w:bCs/>
          <w:sz w:val="28"/>
          <w:szCs w:val="28"/>
          <w:lang w:val="ru-RU"/>
        </w:rPr>
        <w:t xml:space="preserve"> %)»</w:t>
      </w:r>
      <w:r w:rsidR="0004468C" w:rsidRPr="00CB2217">
        <w:rPr>
          <w:bCs/>
          <w:sz w:val="28"/>
          <w:szCs w:val="28"/>
          <w:lang w:val="ru-RU"/>
        </w:rPr>
        <w:t>.</w:t>
      </w:r>
    </w:p>
    <w:p w14:paraId="24C89386" w14:textId="479D7BB8" w:rsidR="00503D3E" w:rsidRPr="00CB2217" w:rsidRDefault="00503D3E" w:rsidP="00AF6FC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6" w:name="z117"/>
      <w:r w:rsidRPr="00CB2217">
        <w:rPr>
          <w:color w:val="000000"/>
          <w:sz w:val="28"/>
          <w:szCs w:val="28"/>
        </w:rPr>
        <w:t> </w:t>
      </w:r>
      <w:r w:rsidR="00445160">
        <w:rPr>
          <w:color w:val="000000"/>
          <w:sz w:val="28"/>
          <w:szCs w:val="28"/>
        </w:rPr>
        <w:tab/>
      </w:r>
      <w:r w:rsidRPr="00CB2217">
        <w:rPr>
          <w:color w:val="000000"/>
          <w:sz w:val="28"/>
          <w:szCs w:val="28"/>
          <w:lang w:val="ru-RU"/>
        </w:rPr>
        <w:t>2. Настоящее постановление вводится в действие со дня его подписания.</w:t>
      </w:r>
    </w:p>
    <w:p w14:paraId="2BDFAFCC" w14:textId="5AE32765" w:rsidR="00503D3E" w:rsidRPr="00CB2217" w:rsidRDefault="00503D3E" w:rsidP="00AF6FC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76B3B16" w14:textId="77777777" w:rsidR="00503D3E" w:rsidRPr="00CB2217" w:rsidRDefault="00503D3E" w:rsidP="00AF6FCE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539"/>
        <w:gridCol w:w="6100"/>
      </w:tblGrid>
      <w:tr w:rsidR="00503D3E" w:rsidRPr="00CB2217" w14:paraId="1885F026" w14:textId="77777777" w:rsidTr="00CB2217">
        <w:trPr>
          <w:trHeight w:val="30"/>
        </w:trPr>
        <w:tc>
          <w:tcPr>
            <w:tcW w:w="3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14:paraId="0388C19F" w14:textId="48ED0ECE" w:rsidR="00503D3E" w:rsidRPr="00CB2217" w:rsidRDefault="00503D3E" w:rsidP="00AF6FCE">
            <w:pPr>
              <w:spacing w:after="0" w:line="240" w:lineRule="auto"/>
              <w:rPr>
                <w:b/>
                <w:bCs/>
                <w:iCs/>
                <w:sz w:val="28"/>
                <w:szCs w:val="28"/>
              </w:rPr>
            </w:pPr>
            <w:r w:rsidRPr="00CB2217">
              <w:rPr>
                <w:b/>
                <w:bCs/>
                <w:iCs/>
                <w:color w:val="000000"/>
                <w:sz w:val="28"/>
                <w:szCs w:val="28"/>
              </w:rPr>
              <w:t>   </w:t>
            </w:r>
            <w:r w:rsidR="00DD4F14" w:rsidRPr="00CB2217">
              <w:rPr>
                <w:b/>
                <w:bCs/>
                <w:iCs/>
                <w:color w:val="000000"/>
                <w:sz w:val="28"/>
                <w:szCs w:val="28"/>
                <w:lang w:val="ru-RU"/>
              </w:rPr>
              <w:t xml:space="preserve">    </w:t>
            </w:r>
            <w:r w:rsidRPr="00CB2217">
              <w:rPr>
                <w:b/>
                <w:bCs/>
                <w:iCs/>
                <w:color w:val="000000"/>
                <w:sz w:val="28"/>
                <w:szCs w:val="28"/>
              </w:rPr>
              <w:t>  </w:t>
            </w:r>
            <w:r w:rsidRPr="00CB2217">
              <w:rPr>
                <w:b/>
                <w:bCs/>
                <w:iCs/>
                <w:color w:val="000000"/>
                <w:sz w:val="28"/>
                <w:szCs w:val="28"/>
                <w:lang w:val="ru-RU"/>
              </w:rPr>
              <w:t xml:space="preserve"> </w:t>
            </w:r>
            <w:r w:rsidRPr="00CB2217">
              <w:rPr>
                <w:b/>
                <w:bCs/>
                <w:iCs/>
                <w:color w:val="000000"/>
                <w:sz w:val="28"/>
                <w:szCs w:val="28"/>
              </w:rPr>
              <w:t>Премьер-Министр</w:t>
            </w:r>
          </w:p>
          <w:p w14:paraId="3078AAD5" w14:textId="735E4C89" w:rsidR="00503D3E" w:rsidRPr="00CB2217" w:rsidRDefault="00DD4F14" w:rsidP="00AF6FCE">
            <w:pPr>
              <w:spacing w:after="20" w:line="240" w:lineRule="auto"/>
              <w:ind w:left="2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CB2217">
              <w:rPr>
                <w:b/>
                <w:bCs/>
                <w:iCs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503D3E" w:rsidRPr="00CB2217">
              <w:rPr>
                <w:b/>
                <w:bCs/>
                <w:iCs/>
                <w:color w:val="000000"/>
                <w:sz w:val="28"/>
                <w:szCs w:val="28"/>
              </w:rPr>
              <w:t xml:space="preserve">Республики Казахстан </w:t>
            </w:r>
          </w:p>
        </w:tc>
        <w:tc>
          <w:tcPr>
            <w:tcW w:w="6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E7E74" w14:textId="7EC0E24C" w:rsidR="00503D3E" w:rsidRPr="00CB2217" w:rsidRDefault="00503D3E" w:rsidP="00CB2217">
            <w:pPr>
              <w:spacing w:after="0" w:line="240" w:lineRule="auto"/>
              <w:ind w:right="-303" w:firstLine="1690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CB2217">
              <w:rPr>
                <w:b/>
                <w:bCs/>
                <w:iCs/>
                <w:color w:val="000000"/>
                <w:sz w:val="28"/>
                <w:szCs w:val="28"/>
                <w:lang w:val="kk-KZ"/>
              </w:rPr>
              <w:t xml:space="preserve">                                  О</w:t>
            </w:r>
            <w:r w:rsidRPr="00CB2217">
              <w:rPr>
                <w:b/>
                <w:bCs/>
                <w:iCs/>
                <w:color w:val="000000"/>
                <w:sz w:val="28"/>
                <w:szCs w:val="28"/>
              </w:rPr>
              <w:t xml:space="preserve">. </w:t>
            </w:r>
            <w:r w:rsidRPr="00CB2217">
              <w:rPr>
                <w:b/>
                <w:bCs/>
                <w:iCs/>
                <w:color w:val="000000"/>
                <w:sz w:val="28"/>
                <w:szCs w:val="28"/>
                <w:lang w:val="kk-KZ"/>
              </w:rPr>
              <w:t>Бектенов</w:t>
            </w:r>
          </w:p>
        </w:tc>
      </w:tr>
    </w:tbl>
    <w:p w14:paraId="61CC46B9" w14:textId="77777777" w:rsidR="00E34354" w:rsidRPr="00CB2217" w:rsidRDefault="004E0AE1" w:rsidP="00AF6FCE">
      <w:pPr>
        <w:spacing w:line="240" w:lineRule="auto"/>
        <w:rPr>
          <w:sz w:val="28"/>
          <w:szCs w:val="28"/>
          <w:lang w:val="ru-RU"/>
        </w:rPr>
      </w:pPr>
    </w:p>
    <w:sectPr w:rsidR="00E34354" w:rsidRPr="00CB2217" w:rsidSect="00906B5C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27679" w14:textId="77777777" w:rsidR="004E0AE1" w:rsidRDefault="004E0AE1" w:rsidP="00906B5C">
      <w:pPr>
        <w:spacing w:after="0" w:line="240" w:lineRule="auto"/>
      </w:pPr>
      <w:r>
        <w:separator/>
      </w:r>
    </w:p>
  </w:endnote>
  <w:endnote w:type="continuationSeparator" w:id="0">
    <w:p w14:paraId="001EAFFE" w14:textId="77777777" w:rsidR="004E0AE1" w:rsidRDefault="004E0AE1" w:rsidP="0090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D6685" w14:textId="77777777" w:rsidR="004E0AE1" w:rsidRDefault="004E0AE1" w:rsidP="00906B5C">
      <w:pPr>
        <w:spacing w:after="0" w:line="240" w:lineRule="auto"/>
      </w:pPr>
      <w:r>
        <w:separator/>
      </w:r>
    </w:p>
  </w:footnote>
  <w:footnote w:type="continuationSeparator" w:id="0">
    <w:p w14:paraId="0BEEAF50" w14:textId="77777777" w:rsidR="004E0AE1" w:rsidRDefault="004E0AE1" w:rsidP="00906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610666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28935F4" w14:textId="18708B00" w:rsidR="00906B5C" w:rsidRPr="00906B5C" w:rsidRDefault="00906B5C">
        <w:pPr>
          <w:pStyle w:val="a7"/>
          <w:jc w:val="center"/>
          <w:rPr>
            <w:sz w:val="28"/>
            <w:szCs w:val="28"/>
          </w:rPr>
        </w:pPr>
        <w:r w:rsidRPr="00906B5C">
          <w:rPr>
            <w:sz w:val="28"/>
            <w:szCs w:val="28"/>
          </w:rPr>
          <w:fldChar w:fldCharType="begin"/>
        </w:r>
        <w:r w:rsidRPr="00906B5C">
          <w:rPr>
            <w:sz w:val="28"/>
            <w:szCs w:val="28"/>
          </w:rPr>
          <w:instrText>PAGE   \* MERGEFORMAT</w:instrText>
        </w:r>
        <w:r w:rsidRPr="00906B5C">
          <w:rPr>
            <w:sz w:val="28"/>
            <w:szCs w:val="28"/>
          </w:rPr>
          <w:fldChar w:fldCharType="separate"/>
        </w:r>
        <w:r w:rsidRPr="00906B5C">
          <w:rPr>
            <w:sz w:val="28"/>
            <w:szCs w:val="28"/>
            <w:lang w:val="ru-RU"/>
          </w:rPr>
          <w:t>2</w:t>
        </w:r>
        <w:r w:rsidRPr="00906B5C">
          <w:rPr>
            <w:sz w:val="28"/>
            <w:szCs w:val="28"/>
          </w:rPr>
          <w:fldChar w:fldCharType="end"/>
        </w:r>
      </w:p>
    </w:sdtContent>
  </w:sdt>
  <w:p w14:paraId="2C1701FF" w14:textId="77777777" w:rsidR="00906B5C" w:rsidRDefault="00906B5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71"/>
    <w:rsid w:val="0004468C"/>
    <w:rsid w:val="000E120C"/>
    <w:rsid w:val="000E4CBA"/>
    <w:rsid w:val="002C1235"/>
    <w:rsid w:val="003448EF"/>
    <w:rsid w:val="00375194"/>
    <w:rsid w:val="003C48B7"/>
    <w:rsid w:val="003D53E3"/>
    <w:rsid w:val="00445160"/>
    <w:rsid w:val="00450927"/>
    <w:rsid w:val="004E0AE1"/>
    <w:rsid w:val="00503D3E"/>
    <w:rsid w:val="00506312"/>
    <w:rsid w:val="00614F81"/>
    <w:rsid w:val="006F00E1"/>
    <w:rsid w:val="007F1217"/>
    <w:rsid w:val="00863219"/>
    <w:rsid w:val="008D05B8"/>
    <w:rsid w:val="00906B5C"/>
    <w:rsid w:val="00A50AE8"/>
    <w:rsid w:val="00AF6FCE"/>
    <w:rsid w:val="00B83728"/>
    <w:rsid w:val="00BE4147"/>
    <w:rsid w:val="00C15671"/>
    <w:rsid w:val="00C3195B"/>
    <w:rsid w:val="00C65049"/>
    <w:rsid w:val="00CB2217"/>
    <w:rsid w:val="00D30BCE"/>
    <w:rsid w:val="00DC20F8"/>
    <w:rsid w:val="00DD4F14"/>
    <w:rsid w:val="00E7086B"/>
    <w:rsid w:val="00F437E7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B0FA"/>
  <w15:chartTrackingRefBased/>
  <w15:docId w15:val="{246EC5CA-B3E1-45B4-8042-3D181EDB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21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12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4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68C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906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6B5C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906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6B5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A4579-989F-47D3-B47E-9BFB9897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Шолпансауле Момбекова</dc:creator>
  <cp:keywords/>
  <dc:description/>
  <cp:lastModifiedBy>Аян Шаяман</cp:lastModifiedBy>
  <cp:revision>26</cp:revision>
  <cp:lastPrinted>2025-04-25T06:18:00Z</cp:lastPrinted>
  <dcterms:created xsi:type="dcterms:W3CDTF">2025-03-05T15:10:00Z</dcterms:created>
  <dcterms:modified xsi:type="dcterms:W3CDTF">2025-04-29T04:37:00Z</dcterms:modified>
</cp:coreProperties>
</file>